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23" w:rsidRPr="005A6C62" w:rsidRDefault="001C3E23" w:rsidP="001C3E23">
      <w:pPr>
        <w:spacing w:after="0" w:line="276" w:lineRule="auto"/>
        <w:jc w:val="right"/>
        <w:rPr>
          <w:rFonts w:cs="Calibri"/>
          <w:b/>
          <w:i/>
          <w:sz w:val="20"/>
          <w:szCs w:val="20"/>
        </w:rPr>
      </w:pPr>
      <w:r w:rsidRPr="005A6C62">
        <w:rPr>
          <w:rFonts w:cs="Calibri"/>
          <w:b/>
          <w:i/>
          <w:sz w:val="20"/>
          <w:szCs w:val="20"/>
        </w:rPr>
        <w:t xml:space="preserve">Załącznik nr 1 </w:t>
      </w:r>
    </w:p>
    <w:p w:rsidR="001C3E23" w:rsidRPr="005B28CC" w:rsidRDefault="001C3E23" w:rsidP="001C3E23">
      <w:pPr>
        <w:spacing w:after="0" w:line="276" w:lineRule="auto"/>
        <w:ind w:left="5103" w:hanging="5103"/>
        <w:jc w:val="right"/>
        <w:rPr>
          <w:rFonts w:cs="Calibri"/>
          <w:i/>
          <w:sz w:val="20"/>
          <w:szCs w:val="20"/>
        </w:rPr>
      </w:pPr>
      <w:r w:rsidRPr="005B28CC">
        <w:rPr>
          <w:rFonts w:cs="Calibri"/>
          <w:i/>
          <w:sz w:val="20"/>
          <w:szCs w:val="20"/>
        </w:rPr>
        <w:t xml:space="preserve">do zapytania ofertowego nr 3/2019/RPOWM </w:t>
      </w:r>
      <w:r w:rsidRPr="007D65C1">
        <w:rPr>
          <w:rFonts w:cs="Calibri"/>
          <w:i/>
          <w:sz w:val="20"/>
          <w:szCs w:val="20"/>
        </w:rPr>
        <w:t>z dnia 29.01.2019 r.</w:t>
      </w:r>
      <w:r w:rsidRPr="005B28CC">
        <w:rPr>
          <w:rFonts w:cs="Calibri"/>
          <w:i/>
          <w:sz w:val="20"/>
          <w:szCs w:val="20"/>
        </w:rPr>
        <w:t xml:space="preserve">  </w:t>
      </w:r>
    </w:p>
    <w:p w:rsidR="001C3E23" w:rsidRPr="005B28CC" w:rsidRDefault="001C3E23" w:rsidP="001C3E23">
      <w:pPr>
        <w:spacing w:after="0" w:line="276" w:lineRule="auto"/>
        <w:jc w:val="right"/>
        <w:rPr>
          <w:rFonts w:eastAsia="Times New Roman" w:cs="Calibri"/>
          <w:i/>
          <w:sz w:val="20"/>
          <w:szCs w:val="20"/>
          <w:lang w:val="x-none" w:eastAsia="x-none"/>
        </w:rPr>
      </w:pPr>
    </w:p>
    <w:p w:rsidR="001C3E23" w:rsidRDefault="001C3E23" w:rsidP="001C3E23">
      <w:pPr>
        <w:spacing w:after="0" w:line="276" w:lineRule="auto"/>
        <w:jc w:val="right"/>
        <w:rPr>
          <w:rFonts w:eastAsia="Times New Roman" w:cs="Calibri"/>
          <w:i/>
          <w:sz w:val="20"/>
          <w:szCs w:val="20"/>
          <w:lang w:val="x-none" w:eastAsia="x-none"/>
        </w:rPr>
      </w:pPr>
    </w:p>
    <w:p w:rsidR="001C3E23" w:rsidRPr="005B28CC" w:rsidRDefault="001C3E23" w:rsidP="001C3E23">
      <w:pPr>
        <w:spacing w:after="0" w:line="276" w:lineRule="auto"/>
        <w:jc w:val="right"/>
        <w:rPr>
          <w:rFonts w:eastAsia="Times New Roman" w:cs="Calibri"/>
          <w:i/>
          <w:sz w:val="20"/>
          <w:szCs w:val="20"/>
          <w:lang w:val="x-none" w:eastAsia="x-none"/>
        </w:rPr>
      </w:pPr>
      <w:r w:rsidRPr="005B28CC">
        <w:rPr>
          <w:rFonts w:eastAsia="Times New Roman" w:cs="Calibri"/>
          <w:i/>
          <w:sz w:val="20"/>
          <w:szCs w:val="20"/>
          <w:lang w:val="x-none" w:eastAsia="x-none"/>
        </w:rPr>
        <w:t>………………………, dnia …………………………r.</w:t>
      </w:r>
    </w:p>
    <w:p w:rsidR="001C3E23" w:rsidRPr="005B28CC" w:rsidRDefault="001C3E23" w:rsidP="001C3E23">
      <w:pPr>
        <w:spacing w:after="0" w:line="276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</w:p>
    <w:p w:rsidR="001C3E23" w:rsidRDefault="001C3E23" w:rsidP="001C3E23">
      <w:pPr>
        <w:spacing w:after="0" w:line="276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</w:p>
    <w:p w:rsidR="001C3E23" w:rsidRPr="005B28CC" w:rsidRDefault="001C3E23" w:rsidP="001C3E23">
      <w:pPr>
        <w:spacing w:after="0" w:line="276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  <w:r w:rsidRPr="005B28CC">
        <w:rPr>
          <w:rFonts w:eastAsia="Times New Roman" w:cs="Calibri"/>
          <w:b/>
          <w:sz w:val="20"/>
          <w:szCs w:val="20"/>
          <w:lang w:val="x-none" w:eastAsia="x-none"/>
        </w:rPr>
        <w:t>FORMULARZ OFERTY</w:t>
      </w:r>
    </w:p>
    <w:p w:rsidR="001C3E23" w:rsidRPr="005B28CC" w:rsidRDefault="001C3E23" w:rsidP="001C3E23">
      <w:pPr>
        <w:spacing w:after="0" w:line="276" w:lineRule="auto"/>
        <w:rPr>
          <w:rFonts w:eastAsia="Times New Roman" w:cs="Calibri"/>
          <w:b/>
          <w:sz w:val="20"/>
          <w:szCs w:val="20"/>
          <w:lang w:val="x-none" w:eastAsia="x-none"/>
        </w:rPr>
      </w:pPr>
    </w:p>
    <w:p w:rsidR="001C3E23" w:rsidRPr="005B28CC" w:rsidRDefault="001C3E23" w:rsidP="001C3E2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alibri"/>
          <w:b/>
          <w:sz w:val="20"/>
          <w:szCs w:val="20"/>
          <w:lang w:eastAsia="pl-PL"/>
        </w:rPr>
      </w:pPr>
      <w:r w:rsidRPr="005B28CC">
        <w:rPr>
          <w:rFonts w:cs="Calibri"/>
          <w:sz w:val="20"/>
          <w:szCs w:val="20"/>
        </w:rPr>
        <w:t>Niniejszym składamy ofertę w</w:t>
      </w:r>
      <w:r w:rsidRPr="005B28CC">
        <w:rPr>
          <w:rFonts w:eastAsia="Times New Roman" w:cs="Calibri"/>
          <w:sz w:val="20"/>
          <w:szCs w:val="20"/>
          <w:lang w:eastAsia="pl-PL"/>
        </w:rPr>
        <w:t xml:space="preserve"> odpowiedzi na zapytanie ofertowe </w:t>
      </w:r>
      <w:r w:rsidRPr="005B28CC">
        <w:rPr>
          <w:rFonts w:cs="Calibri"/>
          <w:sz w:val="20"/>
          <w:szCs w:val="20"/>
        </w:rPr>
        <w:t xml:space="preserve">nr </w:t>
      </w:r>
      <w:r w:rsidRPr="007D65C1">
        <w:rPr>
          <w:rFonts w:cs="Calibri"/>
          <w:sz w:val="20"/>
          <w:szCs w:val="20"/>
        </w:rPr>
        <w:t xml:space="preserve">3/2019/RPOWM z </w:t>
      </w:r>
      <w:r w:rsidRPr="007D65C1">
        <w:rPr>
          <w:rFonts w:eastAsia="Times New Roman" w:cs="Calibri"/>
          <w:sz w:val="20"/>
          <w:szCs w:val="20"/>
          <w:lang w:eastAsia="pl-PL"/>
        </w:rPr>
        <w:t>dnia 29 stycznia</w:t>
      </w:r>
      <w:r w:rsidRPr="005B28CC">
        <w:rPr>
          <w:rFonts w:eastAsia="Times New Roman" w:cs="Calibri"/>
          <w:sz w:val="20"/>
          <w:szCs w:val="20"/>
          <w:lang w:eastAsia="pl-PL"/>
        </w:rPr>
        <w:t xml:space="preserve"> 2019 r. </w:t>
      </w:r>
      <w:r w:rsidRPr="005B28CC">
        <w:rPr>
          <w:rFonts w:cs="Calibri"/>
          <w:sz w:val="20"/>
          <w:szCs w:val="20"/>
        </w:rPr>
        <w:t xml:space="preserve">w postępowaniu prowadzonym przez Tarnowską Organizację Turystyczną o udzielenie zamówienia na wykonanie zadania: </w:t>
      </w:r>
      <w:r w:rsidRPr="005B28CC">
        <w:rPr>
          <w:rFonts w:cs="Calibri"/>
          <w:sz w:val="20"/>
          <w:szCs w:val="20"/>
          <w:lang w:eastAsia="pl-PL"/>
        </w:rPr>
        <w:t xml:space="preserve">pn. </w:t>
      </w:r>
      <w:r>
        <w:rPr>
          <w:rFonts w:cs="Calibri"/>
          <w:b/>
          <w:sz w:val="20"/>
          <w:lang w:eastAsia="pl-PL"/>
        </w:rPr>
        <w:t xml:space="preserve">Przygotowanie opracowań merytorycznych i projektów graficznych map i ich </w:t>
      </w:r>
      <w:r w:rsidRPr="001E5912">
        <w:rPr>
          <w:rFonts w:cs="Calibri"/>
          <w:b/>
          <w:sz w:val="20"/>
          <w:lang w:eastAsia="pl-PL"/>
        </w:rPr>
        <w:t xml:space="preserve">druk </w:t>
      </w:r>
      <w:r>
        <w:rPr>
          <w:rFonts w:cs="Calibri"/>
          <w:b/>
          <w:sz w:val="20"/>
          <w:lang w:eastAsia="pl-PL"/>
        </w:rPr>
        <w:t>wraz z dostawą oraz druk ulotek informacyjnych DL wraz z ich dostawą</w:t>
      </w:r>
      <w:r w:rsidRPr="005B28CC">
        <w:rPr>
          <w:rFonts w:cs="Calibri"/>
          <w:b/>
          <w:sz w:val="20"/>
          <w:szCs w:val="20"/>
          <w:lang w:eastAsia="pl-PL"/>
        </w:rPr>
        <w:t>.</w:t>
      </w:r>
    </w:p>
    <w:p w:rsidR="001C3E23" w:rsidRPr="00AC62FF" w:rsidRDefault="001C3E23" w:rsidP="001C3E23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802"/>
        <w:gridCol w:w="60"/>
        <w:gridCol w:w="1681"/>
        <w:gridCol w:w="1499"/>
      </w:tblGrid>
      <w:tr w:rsidR="001C3E23" w:rsidRPr="00AC62FF" w:rsidTr="00B62156">
        <w:trPr>
          <w:trHeight w:val="7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Nazwa Wykonawcy</w:t>
            </w:r>
          </w:p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>(spółki cywilne podają nazwy i adresy wszystkich wspólników</w:t>
            </w: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1C3E23" w:rsidRPr="00AC62FF" w:rsidTr="00B62156">
        <w:trPr>
          <w:trHeight w:val="2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1C3E23" w:rsidRPr="00AC62FF" w:rsidTr="00B62156">
        <w:trPr>
          <w:trHeight w:val="1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KRS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1C3E23" w:rsidRPr="00AC62FF" w:rsidTr="00B62156">
        <w:trPr>
          <w:trHeight w:val="26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Siedziba Wykonawcy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Nr:</w:t>
            </w:r>
          </w:p>
        </w:tc>
      </w:tr>
      <w:tr w:rsidR="001C3E23" w:rsidRPr="00AC62FF" w:rsidTr="00B62156">
        <w:trPr>
          <w:trHeight w:val="64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miejscowość:</w:t>
            </w:r>
          </w:p>
        </w:tc>
      </w:tr>
      <w:tr w:rsidR="001C3E23" w:rsidRPr="00AC62FF" w:rsidTr="00B62156">
        <w:trPr>
          <w:trHeight w:val="183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Nr:</w:t>
            </w:r>
          </w:p>
        </w:tc>
      </w:tr>
      <w:tr w:rsidR="001C3E23" w:rsidRPr="00AC62FF" w:rsidTr="00B62156">
        <w:trPr>
          <w:trHeight w:val="26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miejscowość:</w:t>
            </w:r>
          </w:p>
        </w:tc>
      </w:tr>
      <w:tr w:rsidR="001C3E23" w:rsidRPr="00AC62FF" w:rsidTr="00B62156">
        <w:trPr>
          <w:trHeight w:val="24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Tel.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1C3E23" w:rsidRPr="00AC62FF" w:rsidTr="00B62156">
        <w:trPr>
          <w:trHeight w:val="1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Fax: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1C3E23" w:rsidRPr="00AC62FF" w:rsidTr="00B62156">
        <w:trPr>
          <w:trHeight w:val="9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1C3E23" w:rsidRPr="00AC62FF" w:rsidTr="00B62156">
        <w:trPr>
          <w:trHeight w:val="2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b/>
                <w:sz w:val="20"/>
                <w:szCs w:val="20"/>
                <w:lang w:eastAsia="pl-PL"/>
              </w:rPr>
              <w:t>Osoba do kontaktów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Tel.:</w:t>
            </w:r>
          </w:p>
          <w:p w:rsidR="001C3E23" w:rsidRPr="005A6C62" w:rsidRDefault="001C3E23" w:rsidP="00B6215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A6C62">
              <w:rPr>
                <w:rFonts w:eastAsia="Times New Roman" w:cs="Calibri"/>
                <w:sz w:val="20"/>
                <w:szCs w:val="20"/>
                <w:lang w:eastAsia="pl-PL"/>
              </w:rPr>
              <w:t>e-mail:</w:t>
            </w:r>
          </w:p>
        </w:tc>
      </w:tr>
    </w:tbl>
    <w:p w:rsidR="001C3E23" w:rsidRPr="005B28CC" w:rsidRDefault="001C3E23" w:rsidP="001C3E23">
      <w:pPr>
        <w:tabs>
          <w:tab w:val="left" w:pos="360"/>
        </w:tabs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1C3E23" w:rsidRPr="005B28CC" w:rsidRDefault="001C3E23" w:rsidP="001C3E23">
      <w:pPr>
        <w:numPr>
          <w:ilvl w:val="0"/>
          <w:numId w:val="1"/>
        </w:numPr>
        <w:tabs>
          <w:tab w:val="left" w:pos="360"/>
        </w:tabs>
        <w:spacing w:after="0" w:line="276" w:lineRule="auto"/>
        <w:ind w:hanging="1440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 xml:space="preserve">Oferujemy wykonanie </w:t>
      </w:r>
      <w:r w:rsidRPr="005B28CC">
        <w:rPr>
          <w:rFonts w:eastAsia="Times New Roman" w:cs="Calibri"/>
          <w:b/>
          <w:sz w:val="20"/>
          <w:szCs w:val="20"/>
          <w:lang w:eastAsia="pl-PL"/>
        </w:rPr>
        <w:t>następującej część zamówienia</w:t>
      </w:r>
      <w:r w:rsidRPr="005B28CC">
        <w:rPr>
          <w:rFonts w:eastAsia="Times New Roman" w:cs="Calibri"/>
          <w:b/>
          <w:sz w:val="20"/>
          <w:szCs w:val="20"/>
          <w:vertAlign w:val="superscript"/>
          <w:lang w:eastAsia="pl-PL"/>
        </w:rPr>
        <w:footnoteReference w:id="1"/>
      </w:r>
      <w:r w:rsidRPr="005B28CC">
        <w:rPr>
          <w:rFonts w:eastAsia="Times New Roman" w:cs="Calibri"/>
          <w:b/>
          <w:sz w:val="20"/>
          <w:szCs w:val="20"/>
          <w:lang w:eastAsia="pl-PL"/>
        </w:rPr>
        <w:t>:</w:t>
      </w:r>
    </w:p>
    <w:p w:rsidR="001C3E23" w:rsidRPr="005B28CC" w:rsidRDefault="001C3E23" w:rsidP="001C3E23">
      <w:pPr>
        <w:tabs>
          <w:tab w:val="left" w:pos="360"/>
        </w:tabs>
        <w:spacing w:after="0" w:line="276" w:lineRule="auto"/>
        <w:ind w:left="1440"/>
        <w:jc w:val="both"/>
        <w:rPr>
          <w:rFonts w:eastAsia="Times New Roman" w:cs="Calibri"/>
          <w:sz w:val="20"/>
          <w:szCs w:val="20"/>
          <w:lang w:eastAsia="pl-PL"/>
        </w:rPr>
      </w:pPr>
    </w:p>
    <w:p w:rsidR="001C3E23" w:rsidRPr="005A6C62" w:rsidRDefault="001C3E23" w:rsidP="001C3E23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5B28CC">
        <w:rPr>
          <w:rFonts w:eastAsia="Times New Roman" w:cs="Calibri"/>
          <w:b/>
          <w:sz w:val="20"/>
          <w:szCs w:val="20"/>
          <w:lang w:eastAsia="pl-PL"/>
        </w:rPr>
        <w:t>CZĘŚCI 1 ZAMÓWIENIA:</w:t>
      </w:r>
      <w:r w:rsidRPr="005B28CC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5B28CC">
        <w:rPr>
          <w:rFonts w:eastAsia="Arial Unicode MS" w:cs="Calibri"/>
          <w:bCs/>
          <w:color w:val="000000"/>
          <w:sz w:val="20"/>
          <w:szCs w:val="20"/>
          <w:lang w:eastAsia="pl-PL"/>
        </w:rPr>
        <w:t xml:space="preserve">Przygotowanie opracowań merytorycznych i projektów graficznych następujących map rowerowych/turystycznych w ramach Projektów (Etap I </w:t>
      </w:r>
      <w:proofErr w:type="spellStart"/>
      <w:r w:rsidRPr="005B28CC">
        <w:rPr>
          <w:rFonts w:eastAsia="Arial Unicode MS" w:cs="Calibri"/>
          <w:bCs/>
          <w:color w:val="000000"/>
          <w:sz w:val="20"/>
          <w:szCs w:val="20"/>
          <w:lang w:eastAsia="pl-PL"/>
        </w:rPr>
        <w:t>i</w:t>
      </w:r>
      <w:proofErr w:type="spellEnd"/>
      <w:r w:rsidRPr="005B28CC">
        <w:rPr>
          <w:rFonts w:eastAsia="Arial Unicode MS" w:cs="Calibri"/>
          <w:bCs/>
          <w:color w:val="000000"/>
          <w:sz w:val="20"/>
          <w:szCs w:val="20"/>
          <w:lang w:eastAsia="pl-PL"/>
        </w:rPr>
        <w:t xml:space="preserve"> II) oraz ich wydruk wraz z dostawą do siedziby Zamawiającego:</w:t>
      </w:r>
    </w:p>
    <w:p w:rsidR="001C3E23" w:rsidRPr="005B28CC" w:rsidRDefault="001C3E23" w:rsidP="001C3E23">
      <w:pPr>
        <w:tabs>
          <w:tab w:val="left" w:pos="284"/>
        </w:tabs>
        <w:spacing w:after="0"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</w:p>
    <w:p w:rsidR="001C3E23" w:rsidRDefault="001C3E23" w:rsidP="001C3E23">
      <w:pPr>
        <w:tabs>
          <w:tab w:val="left" w:pos="284"/>
        </w:tabs>
        <w:spacing w:after="0" w:line="276" w:lineRule="auto"/>
        <w:ind w:left="-76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 xml:space="preserve">za </w:t>
      </w:r>
      <w:r w:rsidRPr="005B28CC">
        <w:rPr>
          <w:rFonts w:eastAsia="Times New Roman" w:cs="Calibri"/>
          <w:b/>
          <w:sz w:val="20"/>
          <w:szCs w:val="20"/>
          <w:lang w:eastAsia="pl-PL"/>
        </w:rPr>
        <w:t>CENĘ BRUTTO OFERTY: ………………………....……….</w:t>
      </w:r>
      <w:r w:rsidRPr="005B28CC">
        <w:rPr>
          <w:rFonts w:eastAsia="Times New Roman" w:cs="Calibri"/>
          <w:b/>
          <w:sz w:val="20"/>
          <w:szCs w:val="20"/>
          <w:vertAlign w:val="superscript"/>
          <w:lang w:eastAsia="pl-PL"/>
        </w:rPr>
        <w:footnoteReference w:id="2"/>
      </w:r>
      <w:r w:rsidRPr="005B28CC">
        <w:rPr>
          <w:rFonts w:eastAsia="Times New Roman" w:cs="Calibri"/>
          <w:b/>
          <w:sz w:val="20"/>
          <w:szCs w:val="20"/>
          <w:lang w:eastAsia="pl-PL"/>
        </w:rPr>
        <w:t xml:space="preserve"> zł, w tym:</w:t>
      </w:r>
    </w:p>
    <w:p w:rsidR="001C3E23" w:rsidRPr="005B28CC" w:rsidRDefault="001C3E23" w:rsidP="001C3E23">
      <w:pPr>
        <w:tabs>
          <w:tab w:val="left" w:pos="284"/>
        </w:tabs>
        <w:spacing w:after="0" w:line="276" w:lineRule="auto"/>
        <w:ind w:left="-76"/>
        <w:jc w:val="center"/>
        <w:rPr>
          <w:rFonts w:eastAsia="Times New Roman" w:cs="Calibri"/>
          <w:sz w:val="20"/>
          <w:szCs w:val="20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851"/>
        <w:gridCol w:w="1417"/>
        <w:gridCol w:w="1418"/>
        <w:gridCol w:w="992"/>
        <w:gridCol w:w="1417"/>
      </w:tblGrid>
      <w:tr w:rsidR="001C3E23" w:rsidRPr="005B28CC" w:rsidTr="00B62156">
        <w:trPr>
          <w:trHeight w:val="624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Elementy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(sztuk)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Cena jednostkowa brutto za sztukę (zł)</w:t>
            </w:r>
          </w:p>
        </w:tc>
        <w:tc>
          <w:tcPr>
            <w:tcW w:w="1418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Cena łączna netto </w:t>
            </w:r>
          </w:p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992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Podatek VAT (zł)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Cena łączna brutto </w:t>
            </w:r>
          </w:p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(zł)</w:t>
            </w:r>
          </w:p>
        </w:tc>
      </w:tr>
      <w:tr w:rsidR="001C3E23" w:rsidRPr="005B28CC" w:rsidTr="00B62156">
        <w:trPr>
          <w:trHeight w:val="237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 xml:space="preserve">Opracowanie merytoryczne i projekt graficzny mapy – Etap I 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1C3E23" w:rsidRPr="005B28CC" w:rsidTr="00B62156">
        <w:trPr>
          <w:trHeight w:val="263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Opracowanie merytoryczne i projekt graficzny mapy – Etap II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1C3E23" w:rsidRPr="005B28CC" w:rsidTr="00B62156">
        <w:trPr>
          <w:trHeight w:val="206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Druk i dostawa mapy - Etap I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5 000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1C3E23" w:rsidRPr="005B28CC" w:rsidTr="00B62156">
        <w:trPr>
          <w:trHeight w:val="209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Druk  i dostawa mapy - Etap II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3 600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1C3E23" w:rsidRPr="005B28CC" w:rsidTr="00B62156">
        <w:trPr>
          <w:trHeight w:val="339"/>
        </w:trPr>
        <w:tc>
          <w:tcPr>
            <w:tcW w:w="5353" w:type="dxa"/>
            <w:gridSpan w:val="4"/>
            <w:tcBorders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Razem (CENA OFERTY BRUTTO):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highlight w:val="lightGray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C3E23" w:rsidRPr="005B28CC" w:rsidRDefault="001C3E23" w:rsidP="001C3E23">
      <w:pPr>
        <w:spacing w:before="120" w:after="0" w:line="276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:rsidR="001C3E23" w:rsidRDefault="001C3E23" w:rsidP="001C3E23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b/>
          <w:sz w:val="20"/>
          <w:szCs w:val="20"/>
          <w:lang w:eastAsia="pl-PL"/>
        </w:rPr>
        <w:t>CZĘŚCI 2 ZAMÓWIENIA:</w:t>
      </w:r>
      <w:r w:rsidRPr="005B28CC">
        <w:rPr>
          <w:rFonts w:eastAsia="Times New Roman" w:cs="Calibri"/>
          <w:sz w:val="20"/>
          <w:szCs w:val="20"/>
          <w:lang w:eastAsia="pl-PL"/>
        </w:rPr>
        <w:t xml:space="preserve"> Wydruk i dostawa do siedziby Zamawiającego następujących ulotek informacyjnych DL w ramach Projektów (Etap I </w:t>
      </w:r>
      <w:proofErr w:type="spellStart"/>
      <w:r w:rsidRPr="005B28CC">
        <w:rPr>
          <w:rFonts w:eastAsia="Times New Roman" w:cs="Calibri"/>
          <w:sz w:val="20"/>
          <w:szCs w:val="20"/>
          <w:lang w:eastAsia="pl-PL"/>
        </w:rPr>
        <w:t>i</w:t>
      </w:r>
      <w:proofErr w:type="spellEnd"/>
      <w:r w:rsidRPr="005B28CC">
        <w:rPr>
          <w:rFonts w:eastAsia="Times New Roman" w:cs="Calibri"/>
          <w:sz w:val="20"/>
          <w:szCs w:val="20"/>
          <w:lang w:eastAsia="pl-PL"/>
        </w:rPr>
        <w:t xml:space="preserve"> II):</w:t>
      </w:r>
    </w:p>
    <w:p w:rsidR="001C3E23" w:rsidRPr="00AC62FF" w:rsidRDefault="001C3E23" w:rsidP="001C3E23">
      <w:pPr>
        <w:tabs>
          <w:tab w:val="left" w:pos="284"/>
        </w:tabs>
        <w:spacing w:after="0"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</w:p>
    <w:p w:rsidR="001C3E23" w:rsidRDefault="001C3E23" w:rsidP="001C3E23">
      <w:pPr>
        <w:tabs>
          <w:tab w:val="left" w:pos="284"/>
        </w:tabs>
        <w:spacing w:after="0" w:line="276" w:lineRule="auto"/>
        <w:ind w:left="-76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 xml:space="preserve">za </w:t>
      </w:r>
      <w:r w:rsidRPr="005B28CC">
        <w:rPr>
          <w:rFonts w:eastAsia="Times New Roman" w:cs="Calibri"/>
          <w:b/>
          <w:sz w:val="20"/>
          <w:szCs w:val="20"/>
          <w:lang w:eastAsia="pl-PL"/>
        </w:rPr>
        <w:t>CENĘ BRUTTO OFERTY: ……………………….…..…….</w:t>
      </w:r>
      <w:r w:rsidRPr="005B28CC">
        <w:rPr>
          <w:rFonts w:eastAsia="Times New Roman" w:cs="Calibri"/>
          <w:b/>
          <w:sz w:val="20"/>
          <w:szCs w:val="20"/>
          <w:vertAlign w:val="superscript"/>
          <w:lang w:eastAsia="pl-PL"/>
        </w:rPr>
        <w:footnoteReference w:id="3"/>
      </w:r>
      <w:r w:rsidRPr="005B28CC">
        <w:rPr>
          <w:rFonts w:eastAsia="Times New Roman" w:cs="Calibri"/>
          <w:b/>
          <w:sz w:val="20"/>
          <w:szCs w:val="20"/>
          <w:lang w:eastAsia="pl-PL"/>
        </w:rPr>
        <w:t xml:space="preserve"> zł, w tym:</w:t>
      </w:r>
    </w:p>
    <w:p w:rsidR="001C3E23" w:rsidRPr="005B28CC" w:rsidRDefault="001C3E23" w:rsidP="001C3E23">
      <w:pPr>
        <w:tabs>
          <w:tab w:val="left" w:pos="284"/>
        </w:tabs>
        <w:spacing w:after="0" w:line="276" w:lineRule="auto"/>
        <w:ind w:left="-76"/>
        <w:jc w:val="center"/>
        <w:rPr>
          <w:rFonts w:eastAsia="Times New Roman" w:cs="Calibri"/>
          <w:sz w:val="20"/>
          <w:szCs w:val="20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851"/>
        <w:gridCol w:w="1417"/>
        <w:gridCol w:w="1418"/>
        <w:gridCol w:w="992"/>
        <w:gridCol w:w="1417"/>
      </w:tblGrid>
      <w:tr w:rsidR="001C3E23" w:rsidRPr="005B28CC" w:rsidTr="00B62156">
        <w:trPr>
          <w:trHeight w:val="624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Elementy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(sztuk)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Cena jednostkowa brutto za sztukę (zł)</w:t>
            </w:r>
          </w:p>
        </w:tc>
        <w:tc>
          <w:tcPr>
            <w:tcW w:w="1418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Cena łączna netto </w:t>
            </w:r>
          </w:p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992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Podatek VAT (zł)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Cena łączna brutto </w:t>
            </w:r>
          </w:p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(zł)</w:t>
            </w:r>
          </w:p>
        </w:tc>
      </w:tr>
      <w:tr w:rsidR="001C3E23" w:rsidRPr="005B28CC" w:rsidTr="00B62156">
        <w:trPr>
          <w:trHeight w:val="206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Druk i dostawa ulotek informacyjnych - Etap I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97573">
              <w:rPr>
                <w:rFonts w:eastAsia="Times New Roman" w:cs="Calibri"/>
                <w:sz w:val="18"/>
                <w:szCs w:val="18"/>
                <w:lang w:eastAsia="pl-PL"/>
              </w:rPr>
              <w:t>27 500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1C3E23" w:rsidRPr="005B28CC" w:rsidTr="00B62156">
        <w:trPr>
          <w:trHeight w:val="209"/>
        </w:trPr>
        <w:tc>
          <w:tcPr>
            <w:tcW w:w="534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sz w:val="18"/>
                <w:szCs w:val="18"/>
                <w:lang w:eastAsia="pl-PL"/>
              </w:rPr>
              <w:t>Druk i dostawa ulotek informacyjnych - Etap II</w:t>
            </w:r>
          </w:p>
        </w:tc>
        <w:tc>
          <w:tcPr>
            <w:tcW w:w="851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97573">
              <w:rPr>
                <w:rFonts w:eastAsia="Times New Roman" w:cs="Calibri"/>
                <w:sz w:val="18"/>
                <w:szCs w:val="18"/>
                <w:lang w:eastAsia="pl-PL"/>
              </w:rPr>
              <w:t>9 000</w:t>
            </w:r>
          </w:p>
        </w:tc>
        <w:tc>
          <w:tcPr>
            <w:tcW w:w="1417" w:type="dxa"/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C3E23" w:rsidRPr="005B28CC" w:rsidRDefault="001C3E23" w:rsidP="00B6215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1C3E23" w:rsidRPr="005B28CC" w:rsidTr="00B62156">
        <w:trPr>
          <w:trHeight w:val="339"/>
        </w:trPr>
        <w:tc>
          <w:tcPr>
            <w:tcW w:w="5353" w:type="dxa"/>
            <w:gridSpan w:val="4"/>
            <w:tcBorders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5B28C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 w:rsidRPr="00465287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(CENA OFERT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Y</w:t>
            </w:r>
            <w:r w:rsidRPr="00465287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BRUTTO):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highlight w:val="lightGray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C3E23" w:rsidRPr="005B28CC" w:rsidRDefault="001C3E23" w:rsidP="00B62156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highlight w:val="lightGray"/>
                <w:lang w:eastAsia="pl-PL"/>
              </w:rPr>
            </w:pPr>
          </w:p>
        </w:tc>
      </w:tr>
    </w:tbl>
    <w:p w:rsidR="001C3E23" w:rsidRPr="005B28CC" w:rsidRDefault="001C3E23" w:rsidP="001C3E23">
      <w:pPr>
        <w:spacing w:before="120" w:after="0" w:line="276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:rsidR="001C3E23" w:rsidRPr="005B28CC" w:rsidRDefault="001C3E23" w:rsidP="001C3E23">
      <w:pPr>
        <w:numPr>
          <w:ilvl w:val="0"/>
          <w:numId w:val="1"/>
        </w:numPr>
        <w:tabs>
          <w:tab w:val="clear" w:pos="1440"/>
          <w:tab w:val="num" w:pos="284"/>
        </w:tabs>
        <w:spacing w:after="0" w:line="276" w:lineRule="auto"/>
        <w:ind w:left="284"/>
        <w:jc w:val="both"/>
        <w:rPr>
          <w:rFonts w:cs="Calibri"/>
          <w:sz w:val="20"/>
          <w:szCs w:val="20"/>
        </w:rPr>
      </w:pPr>
      <w:r w:rsidRPr="005B28CC">
        <w:rPr>
          <w:rFonts w:cs="Calibri"/>
          <w:sz w:val="20"/>
          <w:szCs w:val="20"/>
        </w:rPr>
        <w:t>Oświadczamy, że: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5B28CC">
        <w:rPr>
          <w:rFonts w:cs="Calibri"/>
          <w:sz w:val="20"/>
          <w:szCs w:val="20"/>
        </w:rPr>
        <w:t>zapoznaliśmy się z warunkami udziału w postępowaniu i wymaganiami podanymi w zapytaniu ofertowym i przyjmujemy je bez zastrzeżeń,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5B28CC">
        <w:rPr>
          <w:rFonts w:cs="Calibri"/>
          <w:sz w:val="20"/>
          <w:szCs w:val="20"/>
        </w:rPr>
        <w:t>spełniamy warunki udziału w postępowaniu określone w zapytaniu ofertowym,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5B28CC">
        <w:rPr>
          <w:rFonts w:cs="Calibri"/>
          <w:sz w:val="20"/>
          <w:szCs w:val="20"/>
        </w:rPr>
        <w:t>przedmiot zamówienia wykonamy zgodnie z warunkami określonymi w zapytaniu ofertowym,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5B28CC">
        <w:rPr>
          <w:rFonts w:cs="Calibri"/>
          <w:sz w:val="20"/>
          <w:szCs w:val="20"/>
        </w:rPr>
        <w:t>przedmiot zamówienia wykonamy w terminie określonym w zapytaniu ofertowym,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5B28CC">
        <w:rPr>
          <w:rFonts w:cs="Calibri"/>
          <w:sz w:val="20"/>
          <w:szCs w:val="20"/>
        </w:rPr>
        <w:t xml:space="preserve">uważamy się związanych </w:t>
      </w:r>
      <w:r>
        <w:rPr>
          <w:rFonts w:cs="Calibri"/>
          <w:sz w:val="20"/>
          <w:szCs w:val="20"/>
        </w:rPr>
        <w:t xml:space="preserve">naszą </w:t>
      </w:r>
      <w:r w:rsidRPr="005B28CC">
        <w:rPr>
          <w:rFonts w:cs="Calibri"/>
          <w:sz w:val="20"/>
          <w:szCs w:val="20"/>
        </w:rPr>
        <w:t>ofertą przez okres 30 dni od dnia upływu terminu składania ofert,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5B28CC">
        <w:rPr>
          <w:rFonts w:cs="Calibri"/>
          <w:sz w:val="20"/>
          <w:szCs w:val="20"/>
        </w:rPr>
        <w:t>w przypadku wyboru naszej oferty jako najkorzystniejszej zobowiązujemy się do podpisania umowy zgodne ze wzorem stanowiącym załącznik do zapytania ofertowego</w:t>
      </w:r>
      <w:r>
        <w:rPr>
          <w:rFonts w:cs="Calibri"/>
          <w:sz w:val="20"/>
          <w:szCs w:val="20"/>
        </w:rPr>
        <w:t>,</w:t>
      </w:r>
      <w:r w:rsidRPr="005B28CC">
        <w:rPr>
          <w:rFonts w:cs="Calibri"/>
          <w:sz w:val="20"/>
          <w:szCs w:val="20"/>
        </w:rPr>
        <w:t xml:space="preserve"> w terminie i miejscu wskazanym przez Zamawiającego,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>nie jesteśmy powiązaniu osobowo lub kapitałowo z Zamawiającym,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cs="Calibri"/>
          <w:sz w:val="20"/>
          <w:szCs w:val="20"/>
        </w:rPr>
        <w:t xml:space="preserve">informujemy, że wybór naszej oferty </w:t>
      </w:r>
      <w:r w:rsidRPr="005B28CC">
        <w:rPr>
          <w:rFonts w:cs="Calibri"/>
          <w:i/>
          <w:sz w:val="20"/>
          <w:szCs w:val="20"/>
          <w:highlight w:val="lightGray"/>
        </w:rPr>
        <w:t>(nie będzie/będzie)</w:t>
      </w:r>
      <w:r w:rsidRPr="005B28CC">
        <w:rPr>
          <w:rFonts w:cs="Calibri"/>
          <w:i/>
          <w:sz w:val="20"/>
          <w:szCs w:val="20"/>
          <w:highlight w:val="lightGray"/>
          <w:vertAlign w:val="superscript"/>
        </w:rPr>
        <w:footnoteReference w:id="4"/>
      </w:r>
      <w:r w:rsidRPr="005B28CC">
        <w:rPr>
          <w:rFonts w:cs="Calibri"/>
          <w:i/>
          <w:sz w:val="20"/>
          <w:szCs w:val="20"/>
        </w:rPr>
        <w:t xml:space="preserve"> </w:t>
      </w:r>
      <w:r w:rsidRPr="005B28CC">
        <w:rPr>
          <w:rFonts w:cs="Calibri"/>
          <w:sz w:val="20"/>
          <w:szCs w:val="20"/>
        </w:rPr>
        <w:t xml:space="preserve">prowadzić do powstania u </w:t>
      </w:r>
      <w:r>
        <w:rPr>
          <w:rFonts w:cs="Calibri"/>
          <w:sz w:val="20"/>
          <w:szCs w:val="20"/>
        </w:rPr>
        <w:t>Zamawiającego</w:t>
      </w:r>
      <w:r w:rsidRPr="005B28CC">
        <w:rPr>
          <w:rFonts w:cs="Calibri"/>
          <w:sz w:val="20"/>
          <w:szCs w:val="20"/>
        </w:rPr>
        <w:t xml:space="preserve"> obowiązku podatkowego zgodnie z przepisami o podatku od towarów i usług (VAT odwrócony),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>w</w:t>
      </w:r>
      <w:r w:rsidRPr="00465287">
        <w:rPr>
          <w:rFonts w:eastAsia="Times New Roman"/>
          <w:color w:val="000000"/>
          <w:sz w:val="20"/>
          <w:szCs w:val="20"/>
          <w:lang w:eastAsia="pl-PL"/>
        </w:rPr>
        <w:t>ypełniliśmy obowiązki informacyjne przewidziane w art. 13 lub art. 14 RODO</w:t>
      </w:r>
      <w:r w:rsidRPr="0046528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erence w:id="5"/>
      </w:r>
      <w:r w:rsidRPr="00465287">
        <w:rPr>
          <w:rFonts w:eastAsia="Times New Roman"/>
          <w:color w:val="000000"/>
          <w:sz w:val="20"/>
          <w:szCs w:val="20"/>
          <w:lang w:eastAsia="pl-PL"/>
        </w:rPr>
        <w:t xml:space="preserve"> wobec osób fizycznych, od których dane osobowe bezpośrednio lub pośrednio pozyskaliśmy w celu ubiegania się o udzielenie zamówienia w niniejszym postępowaniu</w:t>
      </w:r>
      <w:r w:rsidRPr="0046528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erence w:id="6"/>
      </w:r>
      <w:r w:rsidRPr="00465287">
        <w:rPr>
          <w:rFonts w:eastAsia="Times New Roman"/>
          <w:color w:val="000000"/>
          <w:sz w:val="20"/>
          <w:szCs w:val="20"/>
          <w:lang w:eastAsia="pl-PL"/>
        </w:rPr>
        <w:t>,</w:t>
      </w:r>
    </w:p>
    <w:p w:rsidR="001C3E23" w:rsidRPr="005B28CC" w:rsidRDefault="001C3E23" w:rsidP="001C3E23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>do oferty załączamy następujące dokumenty stanowiące integralną część oferty: (należy wymienić wszystkie  przedkładane załączniki – jeśli wymagane zgodnie z zapytaniem ofertowym):</w:t>
      </w:r>
    </w:p>
    <w:p w:rsidR="001C3E23" w:rsidRPr="005B28CC" w:rsidRDefault="001C3E23" w:rsidP="001C3E23">
      <w:pPr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…………………………………………………………………….</w:t>
      </w:r>
    </w:p>
    <w:p w:rsidR="001C3E23" w:rsidRPr="005B28CC" w:rsidRDefault="001C3E23" w:rsidP="001C3E23">
      <w:pPr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5B28CC">
        <w:rPr>
          <w:rFonts w:eastAsia="Times New Roman" w:cs="Calibri"/>
          <w:sz w:val="20"/>
          <w:szCs w:val="20"/>
          <w:lang w:eastAsia="pl-PL"/>
        </w:rPr>
        <w:t xml:space="preserve">……………………………………………………………………. </w:t>
      </w:r>
    </w:p>
    <w:p w:rsidR="001C3E23" w:rsidRPr="005B28CC" w:rsidRDefault="001C3E23" w:rsidP="001C3E23">
      <w:pPr>
        <w:spacing w:after="0" w:line="276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</w:p>
    <w:p w:rsidR="001C3E23" w:rsidRPr="005A6C62" w:rsidRDefault="001C3E23" w:rsidP="001C3E23">
      <w:pPr>
        <w:spacing w:after="0" w:line="276" w:lineRule="auto"/>
        <w:ind w:left="4248" w:firstLine="708"/>
        <w:rPr>
          <w:rFonts w:eastAsia="Times New Roman" w:cs="Calibri"/>
          <w:sz w:val="20"/>
          <w:szCs w:val="20"/>
          <w:lang w:eastAsia="pl-PL"/>
        </w:rPr>
      </w:pPr>
      <w:r w:rsidRPr="005A6C62">
        <w:rPr>
          <w:rFonts w:eastAsia="Times New Roman" w:cs="Calibri"/>
          <w:sz w:val="20"/>
          <w:szCs w:val="20"/>
          <w:lang w:eastAsia="pl-PL"/>
        </w:rPr>
        <w:t>……………………</w:t>
      </w:r>
      <w:r>
        <w:rPr>
          <w:rFonts w:eastAsia="Times New Roman" w:cs="Calibri"/>
          <w:sz w:val="20"/>
          <w:szCs w:val="20"/>
          <w:lang w:eastAsia="pl-PL"/>
        </w:rPr>
        <w:t>…………..</w:t>
      </w:r>
      <w:r w:rsidRPr="005A6C62">
        <w:rPr>
          <w:rFonts w:eastAsia="Times New Roman" w:cs="Calibri"/>
          <w:sz w:val="20"/>
          <w:szCs w:val="20"/>
          <w:lang w:eastAsia="pl-PL"/>
        </w:rPr>
        <w:t>……………..……………………………</w:t>
      </w:r>
    </w:p>
    <w:p w:rsidR="001C3E23" w:rsidRPr="005A6C62" w:rsidRDefault="001C3E23" w:rsidP="001C3E23">
      <w:pPr>
        <w:spacing w:after="0" w:line="276" w:lineRule="auto"/>
        <w:ind w:left="4536"/>
        <w:jc w:val="center"/>
        <w:rPr>
          <w:rFonts w:eastAsia="Times New Roman" w:cs="Calibri"/>
          <w:sz w:val="20"/>
          <w:szCs w:val="20"/>
          <w:lang w:eastAsia="pl-PL"/>
        </w:rPr>
      </w:pPr>
      <w:r w:rsidRPr="005A6C62">
        <w:rPr>
          <w:rFonts w:eastAsia="Times New Roman" w:cs="Calibri"/>
          <w:sz w:val="20"/>
          <w:szCs w:val="20"/>
          <w:lang w:eastAsia="pl-PL"/>
        </w:rPr>
        <w:t>Podpis osoby/ osób uprawnionych do zaciągania zobowiązań cywilno-prawnych w imieniu Wykonawcy</w:t>
      </w:r>
    </w:p>
    <w:sectPr w:rsidR="001C3E23" w:rsidRPr="005A6C62" w:rsidSect="00167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8C" w:rsidRDefault="0034348C" w:rsidP="001C3E23">
      <w:pPr>
        <w:spacing w:after="0" w:line="240" w:lineRule="auto"/>
      </w:pPr>
      <w:r>
        <w:separator/>
      </w:r>
    </w:p>
  </w:endnote>
  <w:endnote w:type="continuationSeparator" w:id="0">
    <w:p w:rsidR="0034348C" w:rsidRDefault="0034348C" w:rsidP="001C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41" w:rsidRDefault="00BB4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0" w:rsidRDefault="0034348C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41" w:rsidRDefault="00BB42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8C" w:rsidRDefault="0034348C" w:rsidP="001C3E23">
      <w:pPr>
        <w:spacing w:after="0" w:line="240" w:lineRule="auto"/>
      </w:pPr>
      <w:r>
        <w:separator/>
      </w:r>
    </w:p>
  </w:footnote>
  <w:footnote w:type="continuationSeparator" w:id="0">
    <w:p w:rsidR="0034348C" w:rsidRDefault="0034348C" w:rsidP="001C3E23">
      <w:pPr>
        <w:spacing w:after="0" w:line="240" w:lineRule="auto"/>
      </w:pPr>
      <w:r>
        <w:continuationSeparator/>
      </w:r>
    </w:p>
  </w:footnote>
  <w:footnote w:id="1">
    <w:p w:rsidR="001C3E23" w:rsidRPr="00E97573" w:rsidRDefault="001C3E23" w:rsidP="001C3E23">
      <w:pPr>
        <w:pStyle w:val="Tekstprzypisudolnego"/>
        <w:jc w:val="both"/>
        <w:rPr>
          <w:rFonts w:cs="Calibri"/>
          <w:i/>
          <w:sz w:val="16"/>
          <w:szCs w:val="16"/>
          <w:lang w:val="pl-PL"/>
        </w:rPr>
      </w:pPr>
      <w:r w:rsidRPr="00E97573">
        <w:rPr>
          <w:rStyle w:val="Odwoanieprzypisudolnego"/>
          <w:rFonts w:cs="Calibri"/>
          <w:i/>
          <w:sz w:val="16"/>
          <w:szCs w:val="16"/>
        </w:rPr>
        <w:footnoteRef/>
      </w:r>
      <w:r w:rsidRPr="00E97573">
        <w:rPr>
          <w:rFonts w:cs="Calibri"/>
          <w:i/>
          <w:sz w:val="16"/>
          <w:szCs w:val="16"/>
        </w:rPr>
        <w:t xml:space="preserve"> </w:t>
      </w:r>
      <w:r w:rsidRPr="00E97573">
        <w:rPr>
          <w:rFonts w:cs="Calibri"/>
          <w:i/>
          <w:sz w:val="16"/>
          <w:szCs w:val="16"/>
          <w:lang w:val="pl-PL"/>
        </w:rPr>
        <w:t xml:space="preserve"> Wykonawca uzupełnia tabelę tylko dla części zamówienia</w:t>
      </w:r>
      <w:r>
        <w:rPr>
          <w:rFonts w:cs="Calibri"/>
          <w:i/>
          <w:sz w:val="16"/>
          <w:szCs w:val="16"/>
          <w:lang w:val="pl-PL"/>
        </w:rPr>
        <w:t xml:space="preserve"> (cześć 1 i/lub cześć 2)</w:t>
      </w:r>
      <w:r w:rsidRPr="00E97573">
        <w:rPr>
          <w:rFonts w:cs="Calibri"/>
          <w:i/>
          <w:sz w:val="16"/>
          <w:szCs w:val="16"/>
          <w:lang w:val="pl-PL"/>
        </w:rPr>
        <w:t>, n</w:t>
      </w:r>
      <w:r>
        <w:rPr>
          <w:rFonts w:cs="Calibri"/>
          <w:i/>
          <w:sz w:val="16"/>
          <w:szCs w:val="16"/>
          <w:lang w:val="pl-PL"/>
        </w:rPr>
        <w:t xml:space="preserve">a którą składa ofertę. Pozostałą część zamówienia, na którą oferta nie jest składana </w:t>
      </w:r>
      <w:r w:rsidRPr="00E97573">
        <w:rPr>
          <w:rFonts w:cs="Calibri"/>
          <w:i/>
          <w:sz w:val="16"/>
          <w:szCs w:val="16"/>
          <w:lang w:val="pl-PL"/>
        </w:rPr>
        <w:t xml:space="preserve">należy wykreślić. </w:t>
      </w:r>
    </w:p>
  </w:footnote>
  <w:footnote w:id="2">
    <w:p w:rsidR="001C3E23" w:rsidRPr="00E97573" w:rsidRDefault="001C3E23" w:rsidP="001C3E23">
      <w:pPr>
        <w:pStyle w:val="Tekstprzypisudolnego"/>
        <w:jc w:val="both"/>
        <w:rPr>
          <w:i/>
          <w:sz w:val="16"/>
          <w:szCs w:val="16"/>
        </w:rPr>
      </w:pPr>
      <w:r w:rsidRPr="00E97573">
        <w:rPr>
          <w:rStyle w:val="Odwoanieprzypisudolnego"/>
          <w:i/>
          <w:sz w:val="16"/>
          <w:szCs w:val="16"/>
        </w:rPr>
        <w:footnoteRef/>
      </w:r>
      <w:r w:rsidRPr="00E97573">
        <w:rPr>
          <w:i/>
          <w:sz w:val="16"/>
          <w:szCs w:val="16"/>
        </w:rPr>
        <w:t xml:space="preserve"> Cenę brutto oferty należy podać w złotych polskich z dokładnością do dwóch miejsc po przecinku</w:t>
      </w:r>
      <w:r>
        <w:rPr>
          <w:i/>
          <w:sz w:val="16"/>
          <w:szCs w:val="16"/>
          <w:lang w:val="pl-PL"/>
        </w:rPr>
        <w:t xml:space="preserve">. </w:t>
      </w:r>
      <w:r w:rsidRPr="00E97573">
        <w:rPr>
          <w:i/>
          <w:sz w:val="16"/>
          <w:szCs w:val="16"/>
        </w:rPr>
        <w:t>W cenie oferty należy uwzględnić wszystkie koszty niezbędne do prawidłowego wykonania pełnego zak</w:t>
      </w:r>
      <w:r>
        <w:rPr>
          <w:i/>
          <w:sz w:val="16"/>
          <w:szCs w:val="16"/>
        </w:rPr>
        <w:t xml:space="preserve">resu </w:t>
      </w:r>
      <w:r>
        <w:rPr>
          <w:i/>
          <w:sz w:val="16"/>
          <w:szCs w:val="16"/>
          <w:lang w:val="pl-PL"/>
        </w:rPr>
        <w:t xml:space="preserve">1 </w:t>
      </w:r>
      <w:r>
        <w:rPr>
          <w:i/>
          <w:sz w:val="16"/>
          <w:szCs w:val="16"/>
        </w:rPr>
        <w:t>części zamówienia, w tym</w:t>
      </w:r>
      <w:r w:rsidRPr="00E97573">
        <w:rPr>
          <w:i/>
          <w:sz w:val="16"/>
          <w:szCs w:val="16"/>
        </w:rPr>
        <w:t xml:space="preserve"> koszty przygotowania opracowań </w:t>
      </w:r>
      <w:r>
        <w:rPr>
          <w:i/>
          <w:sz w:val="16"/>
          <w:szCs w:val="16"/>
        </w:rPr>
        <w:br/>
      </w:r>
      <w:r>
        <w:rPr>
          <w:i/>
          <w:sz w:val="16"/>
          <w:szCs w:val="16"/>
          <w:lang w:val="pl-PL"/>
        </w:rPr>
        <w:t xml:space="preserve">merytorycznych </w:t>
      </w:r>
      <w:r w:rsidRPr="00E97573">
        <w:rPr>
          <w:i/>
          <w:sz w:val="16"/>
          <w:szCs w:val="16"/>
        </w:rPr>
        <w:t>i projektów</w:t>
      </w:r>
      <w:r>
        <w:rPr>
          <w:i/>
          <w:sz w:val="16"/>
          <w:szCs w:val="16"/>
          <w:lang w:val="pl-PL"/>
        </w:rPr>
        <w:t xml:space="preserve"> graficznych</w:t>
      </w:r>
      <w:r w:rsidRPr="00E97573">
        <w:rPr>
          <w:i/>
          <w:sz w:val="16"/>
          <w:szCs w:val="16"/>
        </w:rPr>
        <w:t xml:space="preserve">, przeniesienia </w:t>
      </w:r>
      <w:r>
        <w:rPr>
          <w:i/>
          <w:sz w:val="16"/>
          <w:szCs w:val="16"/>
          <w:lang w:val="pl-PL"/>
        </w:rPr>
        <w:t xml:space="preserve">majątkowych </w:t>
      </w:r>
      <w:r>
        <w:rPr>
          <w:i/>
          <w:sz w:val="16"/>
          <w:szCs w:val="16"/>
        </w:rPr>
        <w:t>praw autorskich, drukowania,</w:t>
      </w:r>
      <w:r w:rsidRPr="00E9757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  <w:lang w:val="pl-PL"/>
        </w:rPr>
        <w:t xml:space="preserve">opakowania, </w:t>
      </w:r>
      <w:r w:rsidRPr="00E97573">
        <w:rPr>
          <w:i/>
          <w:sz w:val="16"/>
          <w:szCs w:val="16"/>
        </w:rPr>
        <w:t>dostawy oraz wszystkie inne koszty mające wpływ na w</w:t>
      </w:r>
      <w:r>
        <w:rPr>
          <w:i/>
          <w:sz w:val="16"/>
          <w:szCs w:val="16"/>
          <w:lang w:val="pl-PL"/>
        </w:rPr>
        <w:t xml:space="preserve">ykonanie tej części zamówienia. </w:t>
      </w:r>
    </w:p>
  </w:footnote>
  <w:footnote w:id="3">
    <w:p w:rsidR="001C3E23" w:rsidRPr="00465287" w:rsidRDefault="001C3E23" w:rsidP="001C3E23">
      <w:pPr>
        <w:pStyle w:val="Tekstprzypisudolnego"/>
        <w:jc w:val="both"/>
        <w:rPr>
          <w:i/>
          <w:sz w:val="16"/>
          <w:szCs w:val="16"/>
        </w:rPr>
      </w:pPr>
      <w:r w:rsidRPr="00465287">
        <w:rPr>
          <w:rStyle w:val="Odwoanieprzypisudolnego"/>
          <w:i/>
          <w:sz w:val="16"/>
          <w:szCs w:val="16"/>
        </w:rPr>
        <w:footnoteRef/>
      </w:r>
      <w:r w:rsidRPr="00465287">
        <w:rPr>
          <w:i/>
          <w:sz w:val="16"/>
          <w:szCs w:val="16"/>
        </w:rPr>
        <w:t xml:space="preserve"> Cenę brutto oferty należy podać w złotych polskich z dokładnością do dwóch miejsc po przecinku</w:t>
      </w:r>
      <w:r w:rsidRPr="00465287">
        <w:rPr>
          <w:i/>
          <w:sz w:val="16"/>
          <w:szCs w:val="16"/>
          <w:lang w:val="pl-PL"/>
        </w:rPr>
        <w:t xml:space="preserve">. </w:t>
      </w:r>
      <w:r w:rsidRPr="00465287">
        <w:rPr>
          <w:i/>
          <w:sz w:val="16"/>
          <w:szCs w:val="16"/>
        </w:rPr>
        <w:t>W cenie oferty należy uwzględnić wszystkie koszty niezbędne do prawidłowego wykonania pełnego zak</w:t>
      </w:r>
      <w:r>
        <w:rPr>
          <w:i/>
          <w:sz w:val="16"/>
          <w:szCs w:val="16"/>
        </w:rPr>
        <w:t xml:space="preserve">resu </w:t>
      </w:r>
      <w:r>
        <w:rPr>
          <w:i/>
          <w:sz w:val="16"/>
          <w:szCs w:val="16"/>
          <w:lang w:val="pl-PL"/>
        </w:rPr>
        <w:t xml:space="preserve">2 </w:t>
      </w:r>
      <w:r>
        <w:rPr>
          <w:i/>
          <w:sz w:val="16"/>
          <w:szCs w:val="16"/>
        </w:rPr>
        <w:t xml:space="preserve">części zamówienia, w tym koszty </w:t>
      </w:r>
      <w:r w:rsidRPr="00465287">
        <w:rPr>
          <w:i/>
          <w:sz w:val="16"/>
          <w:szCs w:val="16"/>
        </w:rPr>
        <w:t xml:space="preserve">drukowania, </w:t>
      </w:r>
      <w:r>
        <w:rPr>
          <w:i/>
          <w:sz w:val="16"/>
          <w:szCs w:val="16"/>
          <w:lang w:val="pl-PL"/>
        </w:rPr>
        <w:t xml:space="preserve">opakowania, </w:t>
      </w:r>
      <w:r w:rsidRPr="00465287">
        <w:rPr>
          <w:i/>
          <w:sz w:val="16"/>
          <w:szCs w:val="16"/>
        </w:rPr>
        <w:t xml:space="preserve">dostawy oraz wszystkie inne koszty mające wpływ </w:t>
      </w:r>
      <w:r w:rsidRPr="00E97573">
        <w:rPr>
          <w:i/>
          <w:sz w:val="16"/>
          <w:szCs w:val="16"/>
        </w:rPr>
        <w:t>na w</w:t>
      </w:r>
      <w:r>
        <w:rPr>
          <w:i/>
          <w:sz w:val="16"/>
          <w:szCs w:val="16"/>
          <w:lang w:val="pl-PL"/>
        </w:rPr>
        <w:t xml:space="preserve">ykonanie tej części zamówienia. </w:t>
      </w:r>
    </w:p>
  </w:footnote>
  <w:footnote w:id="4">
    <w:p w:rsidR="001C3E23" w:rsidRPr="00465287" w:rsidRDefault="001C3E23" w:rsidP="001C3E23">
      <w:pPr>
        <w:spacing w:after="0" w:line="240" w:lineRule="auto"/>
        <w:jc w:val="both"/>
        <w:rPr>
          <w:i/>
          <w:sz w:val="16"/>
          <w:szCs w:val="16"/>
        </w:rPr>
      </w:pPr>
      <w:r w:rsidRPr="00465287">
        <w:rPr>
          <w:rStyle w:val="Odwoanieprzypisudolnego"/>
          <w:i/>
          <w:sz w:val="16"/>
          <w:szCs w:val="16"/>
        </w:rPr>
        <w:footnoteRef/>
      </w:r>
      <w:r w:rsidRPr="00465287">
        <w:rPr>
          <w:i/>
          <w:sz w:val="16"/>
          <w:szCs w:val="16"/>
        </w:rPr>
        <w:t xml:space="preserve"> Niepotrzebne skreślić. W przypadku, gdy wybór oferty Wykonawcy będzie prowadził do powstania u Zamawiającego obowiązku podatkowego (VAT odwrócony) – ofertę należy uzupełnić o informację zawierającą: zakres (nazwa i rodzaj) dostawy objętej VAT odwróconym, symbol PKWiU oraz wartość tej dostawy bez kwoty podatku VAT). </w:t>
      </w:r>
    </w:p>
  </w:footnote>
  <w:footnote w:id="5">
    <w:p w:rsidR="001C3E23" w:rsidRPr="00465287" w:rsidRDefault="001C3E23" w:rsidP="001C3E23">
      <w:pPr>
        <w:pStyle w:val="Tekstprzypisudolnego"/>
        <w:ind w:left="142" w:hanging="142"/>
        <w:jc w:val="both"/>
        <w:rPr>
          <w:rFonts w:cs="Calibri"/>
          <w:i/>
          <w:sz w:val="16"/>
          <w:szCs w:val="16"/>
        </w:rPr>
      </w:pPr>
      <w:r w:rsidRPr="00465287">
        <w:rPr>
          <w:rStyle w:val="Odwoanieprzypisudolnego"/>
          <w:rFonts w:cs="Calibri"/>
          <w:i/>
          <w:sz w:val="16"/>
          <w:szCs w:val="16"/>
        </w:rPr>
        <w:footnoteRef/>
      </w:r>
      <w:r w:rsidRPr="00465287">
        <w:rPr>
          <w:rFonts w:cs="Calibr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1C3E23" w:rsidRPr="00A16AD7" w:rsidRDefault="001C3E23" w:rsidP="001C3E23">
      <w:pPr>
        <w:pStyle w:val="Tekstprzypisudolnego"/>
        <w:ind w:left="142" w:hanging="142"/>
        <w:jc w:val="both"/>
        <w:rPr>
          <w:rFonts w:cs="Calibri"/>
          <w:i/>
          <w:sz w:val="18"/>
          <w:szCs w:val="18"/>
        </w:rPr>
      </w:pPr>
      <w:r w:rsidRPr="00465287">
        <w:rPr>
          <w:rStyle w:val="Odwoanieprzypisudolnego"/>
          <w:rFonts w:cs="Calibri"/>
          <w:i/>
          <w:sz w:val="16"/>
          <w:szCs w:val="16"/>
        </w:rPr>
        <w:footnoteRef/>
      </w:r>
      <w:r w:rsidRPr="00465287">
        <w:rPr>
          <w:rFonts w:cs="Calibri"/>
          <w:i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41" w:rsidRDefault="00BB4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41" w:rsidRDefault="00BB42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41" w:rsidRDefault="00BB4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799"/>
    <w:multiLevelType w:val="multilevel"/>
    <w:tmpl w:val="D30AE3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cs="Times New Roman" w:hint="default"/>
        <w:sz w:val="22"/>
      </w:rPr>
    </w:lvl>
  </w:abstractNum>
  <w:abstractNum w:abstractNumId="1" w15:restartNumberingAfterBreak="0">
    <w:nsid w:val="6FA83F23"/>
    <w:multiLevelType w:val="hybridMultilevel"/>
    <w:tmpl w:val="FA6C8896"/>
    <w:lvl w:ilvl="0" w:tplc="8AF0A0EE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7686347F"/>
    <w:multiLevelType w:val="hybridMultilevel"/>
    <w:tmpl w:val="3F4CA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23"/>
    <w:rsid w:val="001C3E23"/>
    <w:rsid w:val="0034348C"/>
    <w:rsid w:val="00565D1E"/>
    <w:rsid w:val="00882C6A"/>
    <w:rsid w:val="00B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D06A8"/>
  <w15:chartTrackingRefBased/>
  <w15:docId w15:val="{2C732970-6F87-4A81-A6E2-56880457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E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1C3E2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3E2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1C3E2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C3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E2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C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E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2019-01-29T11:48:00Z</dcterms:created>
  <dcterms:modified xsi:type="dcterms:W3CDTF">2019-01-29T11:51:00Z</dcterms:modified>
</cp:coreProperties>
</file>